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5B" w:rsidRDefault="00CD03B2" w:rsidP="00CD03B2">
      <w:pPr>
        <w:shd w:val="clear" w:color="auto" w:fill="FFFFFF"/>
        <w:spacing w:before="120" w:after="120" w:line="336" w:lineRule="atLeast"/>
        <w:ind w:left="4950" w:hanging="495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УТВЪРЖДАВАМ,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757AF8" w:rsidRPr="007A36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Приложение № 3 към Заповед № </w:t>
      </w:r>
      <w:r w:rsidR="007A3685" w:rsidRPr="007A3685">
        <w:rPr>
          <w:rFonts w:ascii="Times New Roman" w:hAnsi="Times New Roman" w:cs="Times New Roman"/>
          <w:sz w:val="20"/>
          <w:szCs w:val="20"/>
        </w:rPr>
        <w:t>РД-09</w:t>
      </w:r>
      <w:r>
        <w:rPr>
          <w:rFonts w:ascii="Times New Roman" w:hAnsi="Times New Roman" w:cs="Times New Roman"/>
          <w:sz w:val="20"/>
          <w:szCs w:val="20"/>
        </w:rPr>
        <w:t xml:space="preserve">-1039/30.09.2020 </w:t>
      </w:r>
      <w:r w:rsidR="00B8125B">
        <w:rPr>
          <w:rFonts w:ascii="Times New Roman" w:hAnsi="Times New Roman" w:cs="Times New Roman"/>
          <w:sz w:val="20"/>
          <w:szCs w:val="20"/>
        </w:rPr>
        <w:t>г.</w:t>
      </w:r>
    </w:p>
    <w:p w:rsidR="00757AF8" w:rsidRDefault="00757AF8" w:rsidP="00757AF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КРАСЕН КРАЛЕВ</w:t>
      </w:r>
      <w:r w:rsidR="00F3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МИНИСТЪР НА МЛАДЕЖТА И СПОРТА</w:t>
      </w:r>
    </w:p>
    <w:p w:rsidR="00742063" w:rsidRPr="00757AF8" w:rsidRDefault="00742063" w:rsidP="00757AF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757AF8" w:rsidRPr="00153456" w:rsidRDefault="00757AF8" w:rsidP="00742063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Указания за прилагане на противоепидемични мерки на спортни обекти и съоръжения</w:t>
      </w:r>
    </w:p>
    <w:p w:rsidR="00757AF8" w:rsidRPr="00153456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757AF8" w:rsidRPr="00153456" w:rsidRDefault="00757AF8" w:rsidP="008C7058">
      <w:pPr>
        <w:pStyle w:val="ListParagraph"/>
        <w:numPr>
          <w:ilvl w:val="0"/>
          <w:numId w:val="8"/>
        </w:numPr>
        <w:shd w:val="clear" w:color="auto" w:fill="FFFFFF"/>
        <w:spacing w:before="120" w:after="120" w:line="336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Собствениците (наемателите) на спортните обекти и съоръжения да създадат следната организация за спазване на противоепидемичните мерки: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оставят на видни места във всички помещения</w:t>
      </w: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входовете и изходите на спортните обекти / съоръжения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настоящите указания;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ровеждат задължителен филтър на входа, като на всички се измерва телесната температура, не се допускат лица с повишена температура;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С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ъздават организация при влизане в тренировъчната зала спортистите, треньорите и длъжностните лица да почистват ръцете си с дезинфектант за ръце, като същите да бъдат осигурени на входните врати;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</w:t>
      </w:r>
      <w:r w:rsidRPr="008E2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r w:rsidR="00757AF8" w:rsidRPr="008E2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тренировъчната зала се допускат по 1 човек на 4 кв. м. площ, но не повече от 20 души едновременно;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В 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съблекалните да се създаде организация да не се позволява използване на шкафчета, намиращи се непосредствено едно до друго, да се ограничи броят на спортистите, които могат да се намират едновременно в съблекалнята и да не се допуска струпване на хора;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С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портистите използват само лични хавлиени кърпи;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О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сигуряват се  дезинфектант за ръце и препарати за дезинфекция на уредите;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М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аксималната хигиена се осигурява чрез строги процедури за  редовно почистване и дезинфекция, минимум 4 пъти дневно, извършване на влажно почистване и дезинфекция на под и повърхности, в т.ч. на всички контактни повърхности, които могат да се докоснат;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С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 се защитават с маска за лице, шлем или преграда, а при нужда и с ръкавици;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 П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ровежда се инструктаж на служителите за следене проявата на симптоми от спортистите, треньорите и длъжностните лица;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11. С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обствениците/наемателите на спортните обекти и съоръжения определят служител, който да отговаря за изпълнението и спазването на указанията;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12. П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оставят се на видно място информационни табели, които информират спортистите, треньорите и длъжностните лица за задължението да се спазва физическа дистанция и хигиена на ръцете при посещение на тренировъчната зала;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 П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репоръчва се естествена вентилация на съоръжението;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14. Д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извършва регулярно, най-малко 4 пъти месечно, почистване на филтрите на вентилационните и климатичните инсталации;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15. О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сигуряват на служителите си/персонала работен пакет, включващ дезинфекционен препарат за ръце; ръкавици за еднократна употреба от латекс; маска или шлем за лице, както и предоставят информация за контакт на лице, на което да се обадят в случай на спешни случаи;</w:t>
      </w:r>
    </w:p>
    <w:p w:rsidR="00757AF8" w:rsidRPr="008E296C" w:rsidRDefault="009B1E28" w:rsidP="008E296C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16</w:t>
      </w:r>
      <w:r w:rsidRPr="008E2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В</w:t>
      </w:r>
      <w:r w:rsidR="00757AF8" w:rsidRPr="008E2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тренировъчните зали не се допускат лица освен спортисти, треньори и длъжностни лица, пря</w:t>
      </w:r>
      <w:r w:rsidR="00047C25" w:rsidRPr="008E2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 отговорни за подготовката им;</w:t>
      </w:r>
      <w:r w:rsidR="00702234" w:rsidRPr="008E2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47C25" w:rsidRPr="00153456" w:rsidRDefault="009B1E28" w:rsidP="008E296C">
      <w:pPr>
        <w:jc w:val="both"/>
        <w:rPr>
          <w:rFonts w:ascii="Times New Roman" w:hAnsi="Times New Roman" w:cs="Times New Roman"/>
          <w:sz w:val="24"/>
          <w:szCs w:val="24"/>
        </w:rPr>
      </w:pPr>
      <w:r w:rsidRPr="008E2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17. </w:t>
      </w:r>
      <w:r w:rsidRPr="008E296C">
        <w:rPr>
          <w:rFonts w:ascii="Times New Roman" w:hAnsi="Times New Roman" w:cs="Times New Roman"/>
          <w:sz w:val="24"/>
          <w:szCs w:val="24"/>
        </w:rPr>
        <w:t>П</w:t>
      </w:r>
      <w:r w:rsidR="00047C25" w:rsidRPr="008E296C">
        <w:rPr>
          <w:rFonts w:ascii="Times New Roman" w:hAnsi="Times New Roman" w:cs="Times New Roman"/>
          <w:sz w:val="24"/>
          <w:szCs w:val="24"/>
        </w:rPr>
        <w:t>ри колективни и индивидуални спортни мероприятия</w:t>
      </w:r>
      <w:r w:rsidR="00047C25" w:rsidRPr="00153456">
        <w:rPr>
          <w:rFonts w:ascii="Times New Roman" w:hAnsi="Times New Roman" w:cs="Times New Roman"/>
          <w:sz w:val="24"/>
          <w:szCs w:val="24"/>
        </w:rPr>
        <w:t xml:space="preserve"> с тренировъчен характер, на открито и закрито, се допуска спортисти под 18-годишна възраст да бъдат п</w:t>
      </w:r>
      <w:r w:rsidR="00E830EE" w:rsidRPr="00153456">
        <w:rPr>
          <w:rFonts w:ascii="Times New Roman" w:hAnsi="Times New Roman" w:cs="Times New Roman"/>
          <w:sz w:val="24"/>
          <w:szCs w:val="24"/>
        </w:rPr>
        <w:t>ридружавани от един придружител.</w:t>
      </w:r>
    </w:p>
    <w:p w:rsidR="00757AF8" w:rsidRPr="00153456" w:rsidRDefault="00742063" w:rsidP="00D05D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II</w:t>
      </w:r>
      <w:r w:rsidR="00702234"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. </w:t>
      </w:r>
      <w:r w:rsidR="00757AF8"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Персоналът на тренировъчните зали спазва следните противоепидемични мерки: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оддържат винаги безопасно разстояние от 1,5 м между колеги и разстояние за спортистите съгласно спецификата на спорта;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ри кихане и кашляне, в случай че не може да се използва салфетка се използва </w:t>
      </w:r>
      <w:proofErr w:type="spellStart"/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сгъвката</w:t>
      </w:r>
      <w:proofErr w:type="spellEnd"/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лакътя, а не дланта. Ако </w:t>
      </w:r>
      <w:r w:rsidR="00702234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използва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салфетка, тя веднага се изхвърля на обезопасено място;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М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ият ръцете си възможно най-често със сапун и вода. Ръцете винаги се мият след кашлица, кихане или издухване на носа, преди ядене и след посещение на тоалетната;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П</w:t>
      </w:r>
      <w:r w:rsidR="00390C24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очистват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контактните повърхности на използваните спортни уреди и пособия с дезинфектанти</w:t>
      </w:r>
      <w:r w:rsidR="008E2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отговарящи на изискванията на здравните власти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Т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оалетните, съблекалните, съдовете за отпадъци, общите части, уредите, помещенията и другите съоръжения да се почистват и дезинфекцират най-малко на всеки </w:t>
      </w:r>
      <w:r w:rsidR="008E2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два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час</w:t>
      </w:r>
      <w:r w:rsidR="008E2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О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фис оборудване, мишки, клавиатури, които се ползват от персонала, се дезинфекцират периодично и задължително при смяна на служителите;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С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лужителите, които се чувстват болни и имат оплаквания като настинка, хрема, кихане, болки в гърлото, лека кашлица или повишаване на телесната температура, остават у дома;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С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 следва да се свързват с личните си лекари, когато симптомите се влошат (затруднено дишане, висока температура);</w:t>
      </w:r>
    </w:p>
    <w:p w:rsidR="00742063" w:rsidRPr="00153456" w:rsidRDefault="00742063" w:rsidP="0074206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С</w:t>
      </w:r>
      <w:r w:rsidR="00390C24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ужителите трябва да  си останат у дома, в</w:t>
      </w:r>
      <w:r w:rsidR="00E830EE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случай, че в дома им има болен.</w:t>
      </w:r>
    </w:p>
    <w:p w:rsidR="00757AF8" w:rsidRPr="00153456" w:rsidRDefault="00742063" w:rsidP="0074206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lastRenderedPageBreak/>
        <w:t>III.</w:t>
      </w: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757AF8"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Спортистите, треньорите и длъжностните лица трябва да са запознати със следните мерки: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T</w:t>
      </w:r>
      <w:proofErr w:type="spellStart"/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рябва</w:t>
      </w:r>
      <w:proofErr w:type="spellEnd"/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са запознати с хигиенните мерки и условията за тренировки в залата;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Л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ица със симптоми като настинка, хрема, кихане, болки в гърлото, лека кашлица и</w:t>
      </w:r>
      <w:r w:rsidR="00702234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повишена телесна температура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следва да не посещават тренировъчната зала;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С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ледват указанията на служителите;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И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звършват дезинфекция на ръцете си при пристигане в залата;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З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адължително носят собствена кърпа, която използват в залата;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И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зхвърлят</w:t>
      </w:r>
      <w:r w:rsidR="00757AF8"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собствения си боклук или отпадъци в поставените подходящи кошчета за целта;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 С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употреба на спортен уред или пособие почистват контактните повърхности, като използват осигурените за целта дезинфектанти;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Т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ренират с чисти спортни обувки и облекло, предназначени само за залата;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Д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избягва докосването на очите, устата и носа;</w:t>
      </w:r>
    </w:p>
    <w:p w:rsidR="009B1E2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 Д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избягва директен контакт със секрети или пръски, отделени при кихане и кашлица.</w:t>
      </w:r>
    </w:p>
    <w:p w:rsidR="00742063" w:rsidRPr="00153456" w:rsidRDefault="009B1E28" w:rsidP="00742063">
      <w:pPr>
        <w:pStyle w:val="ListParagraph"/>
        <w:numPr>
          <w:ilvl w:val="0"/>
          <w:numId w:val="10"/>
        </w:numPr>
        <w:shd w:val="clear" w:color="auto" w:fill="FFFFFF"/>
        <w:spacing w:before="120" w:after="120" w:line="336" w:lineRule="atLeast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153456">
        <w:rPr>
          <w:rFonts w:ascii="Times New Roman" w:hAnsi="Times New Roman" w:cs="Times New Roman"/>
          <w:b/>
          <w:color w:val="000000"/>
        </w:rPr>
        <w:t>Провеждане на спортни състезания</w:t>
      </w:r>
      <w:r w:rsidR="00742063" w:rsidRPr="00153456">
        <w:rPr>
          <w:rFonts w:ascii="Times New Roman" w:hAnsi="Times New Roman" w:cs="Times New Roman"/>
          <w:b/>
          <w:color w:val="000000"/>
        </w:rPr>
        <w:t>. Публика</w:t>
      </w:r>
      <w:r w:rsidRPr="00153456">
        <w:rPr>
          <w:rFonts w:ascii="Times New Roman" w:hAnsi="Times New Roman" w:cs="Times New Roman"/>
          <w:b/>
          <w:color w:val="000000"/>
        </w:rPr>
        <w:t>:</w:t>
      </w:r>
    </w:p>
    <w:p w:rsidR="008E296C" w:rsidRPr="008E296C" w:rsidRDefault="00742063" w:rsidP="008E296C">
      <w:pPr>
        <w:pStyle w:val="ListParagraph"/>
        <w:numPr>
          <w:ilvl w:val="0"/>
          <w:numId w:val="12"/>
        </w:numPr>
        <w:shd w:val="clear" w:color="auto" w:fill="FFFFFF"/>
        <w:spacing w:before="120" w:after="120" w:line="336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8E296C">
        <w:rPr>
          <w:rFonts w:ascii="Times New Roman" w:eastAsia="Times New Roman" w:hAnsi="Times New Roman" w:cs="Times New Roman"/>
          <w:color w:val="000000"/>
          <w:lang w:eastAsia="bg-BG"/>
        </w:rPr>
        <w:t xml:space="preserve">При провеждане на спортни състезания </w:t>
      </w:r>
      <w:r w:rsidRPr="00483886">
        <w:rPr>
          <w:rFonts w:ascii="Times New Roman" w:eastAsia="Times New Roman" w:hAnsi="Times New Roman" w:cs="Times New Roman"/>
          <w:b/>
          <w:color w:val="000000"/>
          <w:lang w:eastAsia="bg-BG"/>
        </w:rPr>
        <w:t>на открито</w:t>
      </w:r>
      <w:r w:rsidRPr="008E296C">
        <w:rPr>
          <w:rFonts w:ascii="Times New Roman" w:eastAsia="Times New Roman" w:hAnsi="Times New Roman" w:cs="Times New Roman"/>
          <w:color w:val="000000"/>
          <w:lang w:eastAsia="bg-BG"/>
        </w:rPr>
        <w:t xml:space="preserve"> се допуска публика до 1 000 души на сектор, при заетост на местата не повече от 50%, при настаняване на зрителите най-малко през 1 седалка и при спазване на физическа дистанция от 1,5 м. </w:t>
      </w:r>
    </w:p>
    <w:p w:rsidR="00742063" w:rsidRPr="008E296C" w:rsidRDefault="00742063" w:rsidP="008E296C">
      <w:pPr>
        <w:pStyle w:val="ListParagraph"/>
        <w:numPr>
          <w:ilvl w:val="0"/>
          <w:numId w:val="12"/>
        </w:numPr>
        <w:shd w:val="clear" w:color="auto" w:fill="FFFFFF"/>
        <w:spacing w:before="120" w:after="120" w:line="336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8E296C">
        <w:rPr>
          <w:rFonts w:ascii="Times New Roman" w:eastAsia="Times New Roman" w:hAnsi="Times New Roman" w:cs="Times New Roman"/>
          <w:color w:val="000000"/>
          <w:lang w:eastAsia="bg-BG"/>
        </w:rPr>
        <w:t xml:space="preserve">При провеждане на спортни състезания </w:t>
      </w:r>
      <w:r w:rsidRPr="00483886">
        <w:rPr>
          <w:rFonts w:ascii="Times New Roman" w:eastAsia="Times New Roman" w:hAnsi="Times New Roman" w:cs="Times New Roman"/>
          <w:b/>
          <w:color w:val="000000"/>
          <w:lang w:eastAsia="bg-BG"/>
        </w:rPr>
        <w:t>на закрито</w:t>
      </w:r>
      <w:r w:rsidRPr="008E296C">
        <w:rPr>
          <w:rFonts w:ascii="Times New Roman" w:eastAsia="Times New Roman" w:hAnsi="Times New Roman" w:cs="Times New Roman"/>
          <w:color w:val="000000"/>
          <w:lang w:eastAsia="bg-BG"/>
        </w:rPr>
        <w:t xml:space="preserve"> се допуска публика при настаняване на зрителите най-малко през </w:t>
      </w:r>
      <w:r w:rsidR="00483886">
        <w:rPr>
          <w:rFonts w:ascii="Times New Roman" w:eastAsia="Times New Roman" w:hAnsi="Times New Roman" w:cs="Times New Roman"/>
          <w:color w:val="000000"/>
          <w:lang w:val="en-US" w:eastAsia="bg-BG"/>
        </w:rPr>
        <w:t>1</w:t>
      </w:r>
      <w:r w:rsidRPr="008E296C">
        <w:rPr>
          <w:rFonts w:ascii="Times New Roman" w:eastAsia="Times New Roman" w:hAnsi="Times New Roman" w:cs="Times New Roman"/>
          <w:color w:val="000000"/>
          <w:lang w:eastAsia="bg-BG"/>
        </w:rPr>
        <w:t xml:space="preserve"> седалк</w:t>
      </w:r>
      <w:r w:rsidR="00483886">
        <w:rPr>
          <w:rFonts w:ascii="Times New Roman" w:eastAsia="Times New Roman" w:hAnsi="Times New Roman" w:cs="Times New Roman"/>
          <w:color w:val="000000"/>
          <w:lang w:eastAsia="bg-BG"/>
        </w:rPr>
        <w:t>а</w:t>
      </w:r>
      <w:r w:rsidRPr="008E296C">
        <w:rPr>
          <w:rFonts w:ascii="Times New Roman" w:eastAsia="Times New Roman" w:hAnsi="Times New Roman" w:cs="Times New Roman"/>
          <w:color w:val="000000"/>
          <w:lang w:eastAsia="bg-BG"/>
        </w:rPr>
        <w:t xml:space="preserve"> и при спазване на физическа дистанция  от  1,5 м., при заетос</w:t>
      </w:r>
      <w:r w:rsidR="00500CB4" w:rsidRPr="008E296C">
        <w:rPr>
          <w:rFonts w:ascii="Times New Roman" w:eastAsia="Times New Roman" w:hAnsi="Times New Roman" w:cs="Times New Roman"/>
          <w:color w:val="000000"/>
          <w:lang w:eastAsia="bg-BG"/>
        </w:rPr>
        <w:t>т на местата не повече от 50% ;</w:t>
      </w:r>
    </w:p>
    <w:p w:rsidR="00C45EBA" w:rsidRPr="008E296C" w:rsidRDefault="00C45EBA" w:rsidP="008E296C">
      <w:pPr>
        <w:pStyle w:val="ListParagraph"/>
        <w:numPr>
          <w:ilvl w:val="0"/>
          <w:numId w:val="12"/>
        </w:numPr>
        <w:shd w:val="clear" w:color="auto" w:fill="FFFFFF"/>
        <w:spacing w:before="120" w:after="120" w:line="336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8E296C">
        <w:rPr>
          <w:rFonts w:ascii="Times New Roman" w:eastAsia="Times New Roman" w:hAnsi="Times New Roman" w:cs="Times New Roman"/>
          <w:color w:val="000000"/>
          <w:lang w:eastAsia="bg-BG"/>
        </w:rPr>
        <w:t>При колективни и индивидуални спортни мероприятия със състезателен характер на открито и закрито се допускат представители на медиите при осигуряване на дистанция от минимум 1,5 м. между журналистите. Настаняването на журналистите се организира така, че да няма пряк контакт между журналисти и състезатели, като се осигурява дистанция от минимум 3</w:t>
      </w:r>
      <w:r w:rsidR="00B8125B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8E296C">
        <w:rPr>
          <w:rFonts w:ascii="Times New Roman" w:eastAsia="Times New Roman" w:hAnsi="Times New Roman" w:cs="Times New Roman"/>
          <w:color w:val="000000"/>
          <w:lang w:eastAsia="bg-BG"/>
        </w:rPr>
        <w:t>м. между журналистите и състезате</w:t>
      </w:r>
      <w:r w:rsidR="00E830EE" w:rsidRPr="008E296C">
        <w:rPr>
          <w:rFonts w:ascii="Times New Roman" w:eastAsia="Times New Roman" w:hAnsi="Times New Roman" w:cs="Times New Roman"/>
          <w:color w:val="000000"/>
          <w:lang w:eastAsia="bg-BG"/>
        </w:rPr>
        <w:t>лите;</w:t>
      </w:r>
    </w:p>
    <w:p w:rsidR="009B1E28" w:rsidRPr="008E296C" w:rsidRDefault="009B1E28" w:rsidP="008E296C">
      <w:pPr>
        <w:pStyle w:val="ListParagraph"/>
        <w:numPr>
          <w:ilvl w:val="0"/>
          <w:numId w:val="12"/>
        </w:numPr>
        <w:shd w:val="clear" w:color="auto" w:fill="FFFFFF"/>
        <w:spacing w:before="120" w:after="120" w:line="336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8E296C">
        <w:rPr>
          <w:rFonts w:ascii="Times New Roman" w:eastAsia="Times New Roman" w:hAnsi="Times New Roman" w:cs="Times New Roman"/>
          <w:color w:val="000000"/>
          <w:lang w:eastAsia="bg-BG"/>
        </w:rPr>
        <w:t>При провеждан</w:t>
      </w:r>
      <w:r w:rsidR="00742063" w:rsidRPr="008E296C">
        <w:rPr>
          <w:rFonts w:ascii="Times New Roman" w:eastAsia="Times New Roman" w:hAnsi="Times New Roman" w:cs="Times New Roman"/>
          <w:color w:val="000000"/>
          <w:lang w:eastAsia="bg-BG"/>
        </w:rPr>
        <w:t>е на спортни състезания, клубът</w:t>
      </w:r>
      <w:r w:rsidRPr="008E296C">
        <w:rPr>
          <w:rFonts w:ascii="Times New Roman" w:eastAsia="Times New Roman" w:hAnsi="Times New Roman" w:cs="Times New Roman"/>
          <w:color w:val="000000"/>
          <w:lang w:eastAsia="bg-BG"/>
        </w:rPr>
        <w:t xml:space="preserve"> – домакин създава следната организация за спазва</w:t>
      </w:r>
      <w:r w:rsidR="00500CB4" w:rsidRPr="008E296C">
        <w:rPr>
          <w:rFonts w:ascii="Times New Roman" w:eastAsia="Times New Roman" w:hAnsi="Times New Roman" w:cs="Times New Roman"/>
          <w:color w:val="000000"/>
          <w:lang w:eastAsia="bg-BG"/>
        </w:rPr>
        <w:t>не на противоепидемичните мерки:</w:t>
      </w:r>
    </w:p>
    <w:p w:rsidR="009B1E28" w:rsidRPr="00153456" w:rsidRDefault="00B8125B" w:rsidP="009B1E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B1E28" w:rsidRPr="00153456">
        <w:rPr>
          <w:rFonts w:ascii="Times New Roman" w:hAnsi="Times New Roman" w:cs="Times New Roman"/>
          <w:sz w:val="24"/>
          <w:szCs w:val="24"/>
        </w:rPr>
        <w:t xml:space="preserve">публиката изчаква своя ред за закупуване на билети от касите и за влизане на </w:t>
      </w:r>
      <w:r w:rsidR="00483886">
        <w:rPr>
          <w:rFonts w:ascii="Times New Roman" w:hAnsi="Times New Roman" w:cs="Times New Roman"/>
          <w:sz w:val="24"/>
          <w:szCs w:val="24"/>
        </w:rPr>
        <w:t>съоръжението</w:t>
      </w:r>
      <w:r w:rsidR="009B1E28" w:rsidRPr="00153456">
        <w:rPr>
          <w:rFonts w:ascii="Times New Roman" w:hAnsi="Times New Roman" w:cs="Times New Roman"/>
          <w:sz w:val="24"/>
          <w:szCs w:val="24"/>
        </w:rPr>
        <w:t xml:space="preserve">, без струпване на едно място с минимална дистанция от 1.5 м; </w:t>
      </w:r>
    </w:p>
    <w:p w:rsidR="009B1E28" w:rsidRPr="00153456" w:rsidRDefault="00B8125B" w:rsidP="009B1E28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B1E28" w:rsidRPr="00153456">
        <w:rPr>
          <w:rFonts w:ascii="Times New Roman" w:hAnsi="Times New Roman" w:cs="Times New Roman"/>
          <w:sz w:val="24"/>
          <w:szCs w:val="24"/>
        </w:rPr>
        <w:t xml:space="preserve"> при възможност се обособява вход /входове/ само за публиката, различен от този който ползват състезателите, треньорите, длъжностните и служебните лица</w:t>
      </w:r>
      <w:r w:rsidR="00500CB4" w:rsidRPr="00153456">
        <w:rPr>
          <w:rFonts w:ascii="Times New Roman" w:hAnsi="Times New Roman" w:cs="Times New Roman"/>
          <w:sz w:val="24"/>
          <w:szCs w:val="24"/>
        </w:rPr>
        <w:t>;</w:t>
      </w:r>
    </w:p>
    <w:p w:rsidR="009B1E28" w:rsidRPr="00153456" w:rsidRDefault="009B1E28" w:rsidP="009B1E28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3456">
        <w:rPr>
          <w:rFonts w:ascii="Times New Roman" w:hAnsi="Times New Roman" w:cs="Times New Roman"/>
          <w:sz w:val="24"/>
          <w:szCs w:val="24"/>
        </w:rPr>
        <w:t>в) на входа/входовете, предназначени за публика се поставя дезинфектант за ръце, отговарящ на изискванията на здравните власти</w:t>
      </w:r>
      <w:r w:rsidR="00500CB4" w:rsidRPr="00153456">
        <w:rPr>
          <w:rFonts w:ascii="Times New Roman" w:hAnsi="Times New Roman" w:cs="Times New Roman"/>
          <w:sz w:val="24"/>
          <w:szCs w:val="24"/>
        </w:rPr>
        <w:t>;</w:t>
      </w:r>
    </w:p>
    <w:p w:rsidR="009B1E28" w:rsidRPr="00153456" w:rsidRDefault="009B1E28" w:rsidP="009B1E28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3456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="008C7058" w:rsidRPr="00153456">
        <w:rPr>
          <w:rFonts w:ascii="Times New Roman" w:hAnsi="Times New Roman" w:cs="Times New Roman"/>
          <w:sz w:val="24"/>
          <w:szCs w:val="24"/>
        </w:rPr>
        <w:t>н</w:t>
      </w:r>
      <w:r w:rsidRPr="00153456">
        <w:rPr>
          <w:rFonts w:ascii="Times New Roman" w:hAnsi="Times New Roman" w:cs="Times New Roman"/>
          <w:sz w:val="24"/>
          <w:szCs w:val="24"/>
        </w:rPr>
        <w:t>а входа/входовете за публика и в спортните обекти и съоръжения на закрито клубът – домакин осигурява достатъчен брой служебни лица, които следят за прилагането /спазването от страна на зрителите на противоепидемични</w:t>
      </w:r>
      <w:r w:rsidR="003B1E57" w:rsidRPr="00153456">
        <w:rPr>
          <w:rFonts w:ascii="Times New Roman" w:hAnsi="Times New Roman" w:cs="Times New Roman"/>
          <w:sz w:val="24"/>
          <w:szCs w:val="24"/>
        </w:rPr>
        <w:t>те мерк</w:t>
      </w:r>
      <w:r w:rsidR="00500CB4" w:rsidRPr="00153456">
        <w:rPr>
          <w:rFonts w:ascii="Times New Roman" w:hAnsi="Times New Roman" w:cs="Times New Roman"/>
          <w:sz w:val="24"/>
          <w:szCs w:val="24"/>
        </w:rPr>
        <w:t>и, съгласно настоящите указания;</w:t>
      </w:r>
    </w:p>
    <w:p w:rsidR="009B1E28" w:rsidRPr="00153456" w:rsidRDefault="003B1E57" w:rsidP="003B1E57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3456">
        <w:rPr>
          <w:rFonts w:ascii="Times New Roman" w:hAnsi="Times New Roman" w:cs="Times New Roman"/>
          <w:sz w:val="24"/>
          <w:szCs w:val="24"/>
        </w:rPr>
        <w:t xml:space="preserve">д) </w:t>
      </w:r>
      <w:r w:rsidR="008C7058" w:rsidRPr="00153456">
        <w:rPr>
          <w:rFonts w:ascii="Times New Roman" w:hAnsi="Times New Roman" w:cs="Times New Roman"/>
          <w:sz w:val="24"/>
          <w:szCs w:val="24"/>
        </w:rPr>
        <w:t>с</w:t>
      </w:r>
      <w:r w:rsidRPr="00153456">
        <w:rPr>
          <w:rFonts w:ascii="Times New Roman" w:hAnsi="Times New Roman" w:cs="Times New Roman"/>
          <w:sz w:val="24"/>
          <w:szCs w:val="24"/>
        </w:rPr>
        <w:t>лужебните лица</w:t>
      </w: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</w:t>
      </w:r>
      <w:r w:rsidR="009B1E2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ровеждат задължителен филтър на входа, като на всички се измерва телесната температура, не се допускат лица с повишена температура;</w:t>
      </w: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 се допускат в спортната зала зрители с явни сим</w:t>
      </w:r>
      <w:r w:rsidR="008C705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томи на настинка, хрема и кашлица;</w:t>
      </w:r>
    </w:p>
    <w:p w:rsidR="009B1E28" w:rsidRPr="00153456" w:rsidRDefault="003B1E57" w:rsidP="003B1E57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3456">
        <w:rPr>
          <w:rFonts w:ascii="Times New Roman" w:hAnsi="Times New Roman" w:cs="Times New Roman"/>
          <w:color w:val="000000"/>
          <w:sz w:val="24"/>
          <w:szCs w:val="24"/>
        </w:rPr>
        <w:t>е)</w:t>
      </w:r>
      <w:r w:rsidRPr="001534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C7058" w:rsidRPr="00153456">
        <w:rPr>
          <w:rFonts w:ascii="Times New Roman" w:hAnsi="Times New Roman" w:cs="Times New Roman"/>
          <w:sz w:val="24"/>
          <w:szCs w:val="24"/>
        </w:rPr>
        <w:t>в</w:t>
      </w:r>
      <w:r w:rsidR="00500CB4" w:rsidRPr="00153456">
        <w:rPr>
          <w:rFonts w:ascii="Times New Roman" w:hAnsi="Times New Roman" w:cs="Times New Roman"/>
          <w:sz w:val="24"/>
          <w:szCs w:val="24"/>
        </w:rPr>
        <w:t>сич</w:t>
      </w:r>
      <w:r w:rsidR="009B1E28" w:rsidRPr="00153456">
        <w:rPr>
          <w:rFonts w:ascii="Times New Roman" w:hAnsi="Times New Roman" w:cs="Times New Roman"/>
          <w:sz w:val="24"/>
          <w:szCs w:val="24"/>
        </w:rPr>
        <w:t>ки лица от публиката при влизането в спортната зала, по време на престоя им в спортното съоръжение и до момента на напускане на залата да са задължително с поставена защитна маска за лице за еднократна или за многократна употреба или с друго средство, покриващо носа и устата</w:t>
      </w:r>
      <w:r w:rsidRPr="00153456">
        <w:rPr>
          <w:rFonts w:ascii="Times New Roman" w:hAnsi="Times New Roman" w:cs="Times New Roman"/>
          <w:sz w:val="24"/>
          <w:szCs w:val="24"/>
        </w:rPr>
        <w:t>;</w:t>
      </w:r>
    </w:p>
    <w:p w:rsidR="009B1E28" w:rsidRPr="00153456" w:rsidRDefault="003B1E57" w:rsidP="003B1E57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3456">
        <w:rPr>
          <w:rFonts w:ascii="Times New Roman" w:hAnsi="Times New Roman" w:cs="Times New Roman"/>
          <w:sz w:val="24"/>
          <w:szCs w:val="24"/>
        </w:rPr>
        <w:t xml:space="preserve">ж) </w:t>
      </w:r>
      <w:r w:rsidR="008C7058" w:rsidRPr="00153456">
        <w:rPr>
          <w:rFonts w:ascii="Times New Roman" w:hAnsi="Times New Roman" w:cs="Times New Roman"/>
          <w:sz w:val="24"/>
          <w:szCs w:val="24"/>
        </w:rPr>
        <w:t>с</w:t>
      </w:r>
      <w:r w:rsidRPr="00153456">
        <w:rPr>
          <w:rFonts w:ascii="Times New Roman" w:hAnsi="Times New Roman" w:cs="Times New Roman"/>
          <w:sz w:val="24"/>
          <w:szCs w:val="24"/>
        </w:rPr>
        <w:t>лужебните лица</w:t>
      </w: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C705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следва </w:t>
      </w:r>
      <w:r w:rsidR="009B1E28" w:rsidRPr="00153456">
        <w:rPr>
          <w:rFonts w:ascii="Times New Roman" w:hAnsi="Times New Roman" w:cs="Times New Roman"/>
          <w:sz w:val="24"/>
          <w:szCs w:val="24"/>
        </w:rPr>
        <w:t xml:space="preserve">да не допускат използването </w:t>
      </w:r>
      <w:r w:rsidRPr="00153456">
        <w:rPr>
          <w:rFonts w:ascii="Times New Roman" w:hAnsi="Times New Roman" w:cs="Times New Roman"/>
          <w:sz w:val="24"/>
          <w:szCs w:val="24"/>
        </w:rPr>
        <w:t xml:space="preserve">от зрители </w:t>
      </w:r>
      <w:r w:rsidR="009B1E28" w:rsidRPr="00153456">
        <w:rPr>
          <w:rFonts w:ascii="Times New Roman" w:hAnsi="Times New Roman" w:cs="Times New Roman"/>
          <w:sz w:val="24"/>
          <w:szCs w:val="24"/>
        </w:rPr>
        <w:t>на тромби, музикални инструменти и други устройства със звуков ефект, чиято употреба</w:t>
      </w:r>
      <w:r w:rsidRPr="00153456">
        <w:rPr>
          <w:rFonts w:ascii="Times New Roman" w:hAnsi="Times New Roman" w:cs="Times New Roman"/>
          <w:sz w:val="24"/>
          <w:szCs w:val="24"/>
        </w:rPr>
        <w:t xml:space="preserve"> изисква снемането на предпазни</w:t>
      </w:r>
      <w:r w:rsidR="009B1E28" w:rsidRPr="00153456">
        <w:rPr>
          <w:rFonts w:ascii="Times New Roman" w:hAnsi="Times New Roman" w:cs="Times New Roman"/>
          <w:sz w:val="24"/>
          <w:szCs w:val="24"/>
        </w:rPr>
        <w:t xml:space="preserve"> маски на зрителите</w:t>
      </w:r>
      <w:r w:rsidRPr="00153456">
        <w:rPr>
          <w:rFonts w:ascii="Times New Roman" w:hAnsi="Times New Roman" w:cs="Times New Roman"/>
          <w:sz w:val="24"/>
          <w:szCs w:val="24"/>
        </w:rPr>
        <w:t>;</w:t>
      </w:r>
    </w:p>
    <w:p w:rsidR="009B1E28" w:rsidRPr="00153456" w:rsidRDefault="00B8125B" w:rsidP="003B1E57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</w:t>
      </w:r>
      <w:r w:rsidR="003B1E57" w:rsidRPr="00153456">
        <w:rPr>
          <w:rFonts w:ascii="Times New Roman" w:hAnsi="Times New Roman" w:cs="Times New Roman"/>
          <w:sz w:val="24"/>
          <w:szCs w:val="24"/>
        </w:rPr>
        <w:t xml:space="preserve"> </w:t>
      </w:r>
      <w:r w:rsidR="008C7058" w:rsidRPr="00153456">
        <w:rPr>
          <w:rFonts w:ascii="Times New Roman" w:hAnsi="Times New Roman" w:cs="Times New Roman"/>
          <w:sz w:val="24"/>
          <w:szCs w:val="24"/>
        </w:rPr>
        <w:t>служебните лица</w:t>
      </w:r>
      <w:r w:rsidR="008C705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следва </w:t>
      </w:r>
      <w:r w:rsidR="008C7058" w:rsidRPr="00153456">
        <w:rPr>
          <w:rFonts w:ascii="Times New Roman" w:hAnsi="Times New Roman" w:cs="Times New Roman"/>
          <w:sz w:val="24"/>
          <w:szCs w:val="24"/>
        </w:rPr>
        <w:t>да</w:t>
      </w:r>
      <w:r w:rsidR="009B1E28" w:rsidRPr="00153456">
        <w:rPr>
          <w:rFonts w:ascii="Times New Roman" w:hAnsi="Times New Roman" w:cs="Times New Roman"/>
          <w:sz w:val="24"/>
          <w:szCs w:val="24"/>
        </w:rPr>
        <w:t xml:space="preserve"> не допускат използването на хореография от зрителите, която е свързана с препредаване на знамена, плакати и/или други предмети от човек на човек;</w:t>
      </w:r>
    </w:p>
    <w:p w:rsidR="009B1E28" w:rsidRPr="00153456" w:rsidRDefault="00B8125B" w:rsidP="003B1E57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</w:t>
      </w:r>
      <w:r w:rsidR="00C45EBA" w:rsidRPr="00153456">
        <w:rPr>
          <w:rFonts w:ascii="Times New Roman" w:hAnsi="Times New Roman" w:cs="Times New Roman"/>
          <w:sz w:val="24"/>
          <w:szCs w:val="24"/>
        </w:rPr>
        <w:t xml:space="preserve"> </w:t>
      </w:r>
      <w:r w:rsidR="008C7058" w:rsidRPr="00153456">
        <w:rPr>
          <w:rFonts w:ascii="Times New Roman" w:hAnsi="Times New Roman" w:cs="Times New Roman"/>
          <w:sz w:val="24"/>
          <w:szCs w:val="24"/>
        </w:rPr>
        <w:t>служебните лица</w:t>
      </w:r>
      <w:r w:rsidR="008C705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следва </w:t>
      </w:r>
      <w:r w:rsidR="008C7058" w:rsidRPr="00153456">
        <w:rPr>
          <w:rFonts w:ascii="Times New Roman" w:hAnsi="Times New Roman" w:cs="Times New Roman"/>
          <w:sz w:val="24"/>
          <w:szCs w:val="24"/>
        </w:rPr>
        <w:t>да</w:t>
      </w:r>
      <w:r w:rsidR="009B1E28" w:rsidRPr="00153456">
        <w:rPr>
          <w:rFonts w:ascii="Times New Roman" w:hAnsi="Times New Roman" w:cs="Times New Roman"/>
          <w:sz w:val="24"/>
          <w:szCs w:val="24"/>
        </w:rPr>
        <w:t xml:space="preserve"> не допускат консумация на храни и напитки по време на целия престой на зрителите в спортната зала</w:t>
      </w:r>
    </w:p>
    <w:p w:rsidR="009B1E28" w:rsidRPr="00153456" w:rsidRDefault="00C45EBA" w:rsidP="00C45EBA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3456">
        <w:rPr>
          <w:rFonts w:ascii="Times New Roman" w:hAnsi="Times New Roman" w:cs="Times New Roman"/>
          <w:sz w:val="24"/>
          <w:szCs w:val="24"/>
        </w:rPr>
        <w:t xml:space="preserve">й) </w:t>
      </w:r>
      <w:r w:rsidR="008C7058" w:rsidRPr="00153456">
        <w:rPr>
          <w:rFonts w:ascii="Times New Roman" w:hAnsi="Times New Roman" w:cs="Times New Roman"/>
          <w:sz w:val="24"/>
          <w:szCs w:val="24"/>
        </w:rPr>
        <w:t>служебните лица</w:t>
      </w:r>
      <w:r w:rsidR="008C705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следва </w:t>
      </w:r>
      <w:r w:rsidR="008C7058" w:rsidRPr="00153456">
        <w:rPr>
          <w:rFonts w:ascii="Times New Roman" w:hAnsi="Times New Roman" w:cs="Times New Roman"/>
          <w:sz w:val="24"/>
          <w:szCs w:val="24"/>
        </w:rPr>
        <w:t>да</w:t>
      </w:r>
      <w:r w:rsidR="009B1E28" w:rsidRPr="00153456">
        <w:rPr>
          <w:rFonts w:ascii="Times New Roman" w:hAnsi="Times New Roman" w:cs="Times New Roman"/>
          <w:sz w:val="24"/>
          <w:szCs w:val="24"/>
        </w:rPr>
        <w:t xml:space="preserve"> не допускат струпване на голям брой зрители до игралното поле и контролираната свободна зона около игралното поле;</w:t>
      </w:r>
    </w:p>
    <w:p w:rsidR="009B1E28" w:rsidRPr="00153456" w:rsidRDefault="00B8125B" w:rsidP="00C45EBA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45EBA" w:rsidRPr="00153456">
        <w:rPr>
          <w:rFonts w:ascii="Times New Roman" w:hAnsi="Times New Roman" w:cs="Times New Roman"/>
          <w:sz w:val="24"/>
          <w:szCs w:val="24"/>
        </w:rPr>
        <w:t xml:space="preserve"> </w:t>
      </w:r>
      <w:r w:rsidR="008C7058" w:rsidRPr="00153456">
        <w:rPr>
          <w:rFonts w:ascii="Times New Roman" w:hAnsi="Times New Roman" w:cs="Times New Roman"/>
          <w:sz w:val="24"/>
          <w:szCs w:val="24"/>
        </w:rPr>
        <w:t>служебните лица</w:t>
      </w:r>
      <w:r w:rsidR="008C705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следва </w:t>
      </w:r>
      <w:r w:rsidR="009B1E28" w:rsidRPr="00153456">
        <w:rPr>
          <w:rFonts w:ascii="Times New Roman" w:hAnsi="Times New Roman" w:cs="Times New Roman"/>
          <w:sz w:val="24"/>
          <w:szCs w:val="24"/>
        </w:rPr>
        <w:t>да не допускат достъп на зрители до състезатели, треньори, длъжностни  и официални лица по никакъв повод, включително за автографи, снимки и др.;</w:t>
      </w:r>
    </w:p>
    <w:p w:rsidR="009B1E28" w:rsidRPr="00153456" w:rsidRDefault="00C45EBA" w:rsidP="00C45EBA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3456">
        <w:rPr>
          <w:rFonts w:ascii="Times New Roman" w:hAnsi="Times New Roman" w:cs="Times New Roman"/>
          <w:sz w:val="24"/>
          <w:szCs w:val="24"/>
        </w:rPr>
        <w:t xml:space="preserve">л) </w:t>
      </w:r>
      <w:r w:rsidR="009B1E28" w:rsidRPr="00153456">
        <w:rPr>
          <w:rFonts w:ascii="Times New Roman" w:hAnsi="Times New Roman" w:cs="Times New Roman"/>
          <w:sz w:val="24"/>
          <w:szCs w:val="24"/>
        </w:rPr>
        <w:t xml:space="preserve">след края на срещата </w:t>
      </w:r>
      <w:r w:rsidR="008C7058" w:rsidRPr="00153456">
        <w:rPr>
          <w:rFonts w:ascii="Times New Roman" w:hAnsi="Times New Roman" w:cs="Times New Roman"/>
          <w:sz w:val="24"/>
          <w:szCs w:val="24"/>
        </w:rPr>
        <w:t xml:space="preserve">служебните лица следва </w:t>
      </w:r>
      <w:r w:rsidR="009B1E28" w:rsidRPr="00153456">
        <w:rPr>
          <w:rFonts w:ascii="Times New Roman" w:hAnsi="Times New Roman" w:cs="Times New Roman"/>
          <w:sz w:val="24"/>
          <w:szCs w:val="24"/>
        </w:rPr>
        <w:t>да осигурят максимално бързо напускане от страна на зрителите на спортното съоръжение, без да допускат струпване на хора на изходите и при спазва</w:t>
      </w:r>
      <w:r w:rsidR="00500CB4" w:rsidRPr="00153456">
        <w:rPr>
          <w:rFonts w:ascii="Times New Roman" w:hAnsi="Times New Roman" w:cs="Times New Roman"/>
          <w:sz w:val="24"/>
          <w:szCs w:val="24"/>
        </w:rPr>
        <w:t>не на противоепидемичните мерки;</w:t>
      </w:r>
    </w:p>
    <w:p w:rsidR="009B1E28" w:rsidRPr="00153456" w:rsidRDefault="00C45EBA" w:rsidP="00C45EBA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3456">
        <w:rPr>
          <w:rFonts w:ascii="Times New Roman" w:hAnsi="Times New Roman" w:cs="Times New Roman"/>
          <w:sz w:val="24"/>
          <w:szCs w:val="24"/>
        </w:rPr>
        <w:t xml:space="preserve">м) </w:t>
      </w:r>
      <w:r w:rsidR="008C7058" w:rsidRPr="00153456">
        <w:rPr>
          <w:rFonts w:ascii="Times New Roman" w:hAnsi="Times New Roman" w:cs="Times New Roman"/>
          <w:sz w:val="24"/>
          <w:szCs w:val="24"/>
        </w:rPr>
        <w:t>с</w:t>
      </w:r>
      <w:r w:rsidR="009B1E28" w:rsidRPr="00153456">
        <w:rPr>
          <w:rFonts w:ascii="Times New Roman" w:hAnsi="Times New Roman" w:cs="Times New Roman"/>
          <w:sz w:val="24"/>
          <w:szCs w:val="24"/>
        </w:rPr>
        <w:t>лужебните лица, които следят за прилагането/спазването от страна на зрителите на противоепидемичните мерки следва задължително да бъдат снабдени от клуба – домакин с предпазна маска, шлем/преграда и р</w:t>
      </w:r>
      <w:r w:rsidR="00500CB4" w:rsidRPr="00153456">
        <w:rPr>
          <w:rFonts w:ascii="Times New Roman" w:hAnsi="Times New Roman" w:cs="Times New Roman"/>
          <w:sz w:val="24"/>
          <w:szCs w:val="24"/>
        </w:rPr>
        <w:t>ъкавици;</w:t>
      </w:r>
    </w:p>
    <w:p w:rsidR="009B1E28" w:rsidRPr="00153456" w:rsidRDefault="00C45EBA" w:rsidP="00C45EBA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3456">
        <w:rPr>
          <w:rFonts w:ascii="Times New Roman" w:hAnsi="Times New Roman" w:cs="Times New Roman"/>
          <w:sz w:val="24"/>
          <w:szCs w:val="24"/>
        </w:rPr>
        <w:t xml:space="preserve">н) </w:t>
      </w:r>
      <w:r w:rsidR="008C7058" w:rsidRPr="00153456">
        <w:rPr>
          <w:rFonts w:ascii="Times New Roman" w:hAnsi="Times New Roman" w:cs="Times New Roman"/>
          <w:sz w:val="24"/>
          <w:szCs w:val="24"/>
        </w:rPr>
        <w:t>п</w:t>
      </w:r>
      <w:r w:rsidR="009B1E28" w:rsidRPr="00153456">
        <w:rPr>
          <w:rFonts w:ascii="Times New Roman" w:hAnsi="Times New Roman" w:cs="Times New Roman"/>
          <w:sz w:val="24"/>
          <w:szCs w:val="24"/>
        </w:rPr>
        <w:t>о коридорите и трибуните на спортното съоръжение по възможност се въвежда еднопосочно движение. Поставят се и табели, указващи по</w:t>
      </w:r>
      <w:r w:rsidR="00500CB4" w:rsidRPr="00153456">
        <w:rPr>
          <w:rFonts w:ascii="Times New Roman" w:hAnsi="Times New Roman" w:cs="Times New Roman"/>
          <w:sz w:val="24"/>
          <w:szCs w:val="24"/>
        </w:rPr>
        <w:t>соката на движение на зрителите;</w:t>
      </w:r>
    </w:p>
    <w:p w:rsidR="009B1E28" w:rsidRPr="00153456" w:rsidRDefault="00C45EBA" w:rsidP="00C45EBA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3456">
        <w:rPr>
          <w:rFonts w:ascii="Times New Roman" w:hAnsi="Times New Roman" w:cs="Times New Roman"/>
          <w:sz w:val="24"/>
          <w:szCs w:val="24"/>
        </w:rPr>
        <w:t xml:space="preserve">о) </w:t>
      </w:r>
      <w:r w:rsidR="008C7058" w:rsidRPr="00153456">
        <w:rPr>
          <w:rFonts w:ascii="Times New Roman" w:hAnsi="Times New Roman" w:cs="Times New Roman"/>
          <w:sz w:val="24"/>
          <w:szCs w:val="24"/>
        </w:rPr>
        <w:t>о</w:t>
      </w:r>
      <w:r w:rsidR="009B1E28" w:rsidRPr="00153456">
        <w:rPr>
          <w:rFonts w:ascii="Times New Roman" w:hAnsi="Times New Roman" w:cs="Times New Roman"/>
          <w:sz w:val="24"/>
          <w:szCs w:val="24"/>
        </w:rPr>
        <w:t>бособяват се тоалетни само за зрители, различни от тези които ползват състе</w:t>
      </w:r>
      <w:r w:rsidR="00500CB4" w:rsidRPr="00153456">
        <w:rPr>
          <w:rFonts w:ascii="Times New Roman" w:hAnsi="Times New Roman" w:cs="Times New Roman"/>
          <w:sz w:val="24"/>
          <w:szCs w:val="24"/>
        </w:rPr>
        <w:t>зателите</w:t>
      </w:r>
      <w:r w:rsidR="009B1E28" w:rsidRPr="00153456">
        <w:rPr>
          <w:rFonts w:ascii="Times New Roman" w:hAnsi="Times New Roman" w:cs="Times New Roman"/>
          <w:sz w:val="24"/>
          <w:szCs w:val="24"/>
        </w:rPr>
        <w:t xml:space="preserve">, треньорите длъжностните и служебните лица и местоположението на </w:t>
      </w:r>
      <w:r w:rsidR="009B1E28" w:rsidRPr="00153456">
        <w:rPr>
          <w:rFonts w:ascii="Times New Roman" w:hAnsi="Times New Roman" w:cs="Times New Roman"/>
          <w:sz w:val="24"/>
          <w:szCs w:val="24"/>
        </w:rPr>
        <w:lastRenderedPageBreak/>
        <w:t xml:space="preserve">които не налага зрителите да навлизат в зоната, определена за достъп само от състезатели, треньорите длъжностните и служебните лица. В тоалетните се извършва дезинфекция на всеки </w:t>
      </w:r>
      <w:r w:rsidR="00483886">
        <w:rPr>
          <w:rFonts w:ascii="Times New Roman" w:hAnsi="Times New Roman" w:cs="Times New Roman"/>
          <w:sz w:val="24"/>
          <w:szCs w:val="24"/>
        </w:rPr>
        <w:t>45</w:t>
      </w:r>
      <w:r w:rsidR="009B1E28" w:rsidRPr="00153456">
        <w:rPr>
          <w:rFonts w:ascii="Times New Roman" w:hAnsi="Times New Roman" w:cs="Times New Roman"/>
          <w:sz w:val="24"/>
          <w:szCs w:val="24"/>
        </w:rPr>
        <w:t xml:space="preserve"> минути, съгласно утвърден график и с препарати, отговарящи на и</w:t>
      </w:r>
      <w:r w:rsidR="00500CB4" w:rsidRPr="00153456">
        <w:rPr>
          <w:rFonts w:ascii="Times New Roman" w:hAnsi="Times New Roman" w:cs="Times New Roman"/>
          <w:sz w:val="24"/>
          <w:szCs w:val="24"/>
        </w:rPr>
        <w:t>зискванията на здравните власти;</w:t>
      </w:r>
    </w:p>
    <w:p w:rsidR="009B1E28" w:rsidRPr="00153456" w:rsidRDefault="00C45EBA" w:rsidP="00C45EBA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3456">
        <w:rPr>
          <w:rFonts w:ascii="Times New Roman" w:hAnsi="Times New Roman" w:cs="Times New Roman"/>
          <w:sz w:val="24"/>
          <w:szCs w:val="24"/>
        </w:rPr>
        <w:t xml:space="preserve">п) </w:t>
      </w:r>
      <w:r w:rsidR="008C7058" w:rsidRPr="00153456">
        <w:rPr>
          <w:rFonts w:ascii="Times New Roman" w:hAnsi="Times New Roman" w:cs="Times New Roman"/>
          <w:sz w:val="24"/>
          <w:szCs w:val="24"/>
        </w:rPr>
        <w:t>п</w:t>
      </w:r>
      <w:r w:rsidR="009B1E28" w:rsidRPr="00153456">
        <w:rPr>
          <w:rFonts w:ascii="Times New Roman" w:hAnsi="Times New Roman" w:cs="Times New Roman"/>
          <w:sz w:val="24"/>
          <w:szCs w:val="24"/>
        </w:rPr>
        <w:t>ри невъзможност да бъдат осигурени такива тоалетни за зрители в спортната зала е допустимо осигуряването на химически тоалетни, поставени на подходящо мяс</w:t>
      </w:r>
      <w:r w:rsidR="00500CB4" w:rsidRPr="00153456">
        <w:rPr>
          <w:rFonts w:ascii="Times New Roman" w:hAnsi="Times New Roman" w:cs="Times New Roman"/>
          <w:sz w:val="24"/>
          <w:szCs w:val="24"/>
        </w:rPr>
        <w:t>то до спортното съоръжение;</w:t>
      </w:r>
    </w:p>
    <w:p w:rsidR="009B1E28" w:rsidRPr="00153456" w:rsidRDefault="00B8125B" w:rsidP="00C45EBA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45EBA" w:rsidRPr="00153456">
        <w:rPr>
          <w:rFonts w:ascii="Times New Roman" w:hAnsi="Times New Roman" w:cs="Times New Roman"/>
          <w:sz w:val="24"/>
          <w:szCs w:val="24"/>
        </w:rPr>
        <w:t xml:space="preserve"> </w:t>
      </w:r>
      <w:r w:rsidR="008C7058" w:rsidRPr="00153456">
        <w:rPr>
          <w:rFonts w:ascii="Times New Roman" w:hAnsi="Times New Roman" w:cs="Times New Roman"/>
          <w:sz w:val="24"/>
          <w:szCs w:val="24"/>
        </w:rPr>
        <w:t>и</w:t>
      </w:r>
      <w:r w:rsidR="009B1E28" w:rsidRPr="00153456">
        <w:rPr>
          <w:rFonts w:ascii="Times New Roman" w:hAnsi="Times New Roman" w:cs="Times New Roman"/>
          <w:sz w:val="24"/>
          <w:szCs w:val="24"/>
        </w:rPr>
        <w:t>звършва се дезинфекция на трибуните/местата за сядане на зрителите преди и след всяка среща като се използват само методи и препарати за дезинфекция, отговарящи на изискванията на здравните власти.</w:t>
      </w:r>
    </w:p>
    <w:p w:rsidR="009B1E28" w:rsidRPr="00153456" w:rsidRDefault="009B1E28" w:rsidP="009B1E28">
      <w:pPr>
        <w:pStyle w:val="ListParagraph"/>
        <w:shd w:val="clear" w:color="auto" w:fill="FFFFFF"/>
        <w:spacing w:before="120" w:after="120" w:line="336" w:lineRule="atLeast"/>
        <w:ind w:hanging="578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EB0A3F" w:rsidRPr="00153456" w:rsidRDefault="00EB0A3F" w:rsidP="00757A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0A3F" w:rsidRPr="00153456" w:rsidSect="0024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B8E"/>
    <w:multiLevelType w:val="hybridMultilevel"/>
    <w:tmpl w:val="42B0AE14"/>
    <w:lvl w:ilvl="0" w:tplc="F446AA2E">
      <w:start w:val="4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E3867"/>
    <w:multiLevelType w:val="hybridMultilevel"/>
    <w:tmpl w:val="F900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D10F5"/>
    <w:multiLevelType w:val="hybridMultilevel"/>
    <w:tmpl w:val="61BAA878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8606D8E"/>
    <w:multiLevelType w:val="hybridMultilevel"/>
    <w:tmpl w:val="49B0615A"/>
    <w:lvl w:ilvl="0" w:tplc="6046D0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F7C34"/>
    <w:multiLevelType w:val="multilevel"/>
    <w:tmpl w:val="5A68CC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6B54BB"/>
    <w:multiLevelType w:val="hybridMultilevel"/>
    <w:tmpl w:val="6DD61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C3EBA"/>
    <w:multiLevelType w:val="multilevel"/>
    <w:tmpl w:val="2F5EB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933A5F"/>
    <w:multiLevelType w:val="multilevel"/>
    <w:tmpl w:val="1DA2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284E62"/>
    <w:multiLevelType w:val="hybridMultilevel"/>
    <w:tmpl w:val="D6308B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07DCE"/>
    <w:multiLevelType w:val="hybridMultilevel"/>
    <w:tmpl w:val="7E74B790"/>
    <w:lvl w:ilvl="0" w:tplc="42AE9D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02911"/>
    <w:multiLevelType w:val="multilevel"/>
    <w:tmpl w:val="62F6E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2B2638"/>
    <w:multiLevelType w:val="hybridMultilevel"/>
    <w:tmpl w:val="D924B6EA"/>
    <w:lvl w:ilvl="0" w:tplc="5D4C8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F8"/>
    <w:rsid w:val="00047C25"/>
    <w:rsid w:val="00110461"/>
    <w:rsid w:val="00153456"/>
    <w:rsid w:val="0024174F"/>
    <w:rsid w:val="00243585"/>
    <w:rsid w:val="002F474F"/>
    <w:rsid w:val="003348A9"/>
    <w:rsid w:val="003652D0"/>
    <w:rsid w:val="00390C24"/>
    <w:rsid w:val="003B1E57"/>
    <w:rsid w:val="00483886"/>
    <w:rsid w:val="004C4C8D"/>
    <w:rsid w:val="00500A19"/>
    <w:rsid w:val="00500CB4"/>
    <w:rsid w:val="005155DE"/>
    <w:rsid w:val="00580787"/>
    <w:rsid w:val="00595AE7"/>
    <w:rsid w:val="00636764"/>
    <w:rsid w:val="00647B43"/>
    <w:rsid w:val="00702234"/>
    <w:rsid w:val="00730937"/>
    <w:rsid w:val="00742063"/>
    <w:rsid w:val="00757AF8"/>
    <w:rsid w:val="007A3685"/>
    <w:rsid w:val="007E225F"/>
    <w:rsid w:val="008C7058"/>
    <w:rsid w:val="008E296C"/>
    <w:rsid w:val="009A350E"/>
    <w:rsid w:val="009B1E28"/>
    <w:rsid w:val="00AE5112"/>
    <w:rsid w:val="00AF219D"/>
    <w:rsid w:val="00B424DD"/>
    <w:rsid w:val="00B8125B"/>
    <w:rsid w:val="00C45EBA"/>
    <w:rsid w:val="00CD03B2"/>
    <w:rsid w:val="00D05D9E"/>
    <w:rsid w:val="00D16688"/>
    <w:rsid w:val="00D534FE"/>
    <w:rsid w:val="00D80DC7"/>
    <w:rsid w:val="00E830EE"/>
    <w:rsid w:val="00EB0A3F"/>
    <w:rsid w:val="00F328B1"/>
    <w:rsid w:val="00F4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A1C55-8B27-4BFB-99C4-F10BEC68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57A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8A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1443</Words>
  <Characters>8229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Krastanova</dc:creator>
  <cp:lastModifiedBy>Нуша Иванова</cp:lastModifiedBy>
  <cp:revision>2</cp:revision>
  <cp:lastPrinted>2020-09-24T11:00:00Z</cp:lastPrinted>
  <dcterms:created xsi:type="dcterms:W3CDTF">2020-10-01T08:25:00Z</dcterms:created>
  <dcterms:modified xsi:type="dcterms:W3CDTF">2020-10-01T08:25:00Z</dcterms:modified>
</cp:coreProperties>
</file>